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C1" w:rsidRDefault="004D02C1" w:rsidP="004D0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Particulars of Public Information Officers</w:t>
      </w:r>
    </w:p>
    <w:p w:rsidR="004D02C1" w:rsidRDefault="004D02C1" w:rsidP="004D02C1">
      <w:pPr>
        <w:jc w:val="center"/>
        <w:rPr>
          <w:b/>
          <w:sz w:val="36"/>
          <w:szCs w:val="36"/>
        </w:rPr>
      </w:pPr>
    </w:p>
    <w:p w:rsidR="004D02C1" w:rsidRDefault="004D02C1" w:rsidP="004D0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List of Public Information Officers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730"/>
        <w:gridCol w:w="2094"/>
        <w:gridCol w:w="1451"/>
        <w:gridCol w:w="1823"/>
        <w:gridCol w:w="2160"/>
      </w:tblGrid>
      <w:tr w:rsidR="004D02C1" w:rsidTr="00535F1B">
        <w:tc>
          <w:tcPr>
            <w:tcW w:w="570" w:type="dxa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Sr.</w:t>
            </w:r>
            <w:r>
              <w:rPr>
                <w:b/>
              </w:rPr>
              <w:t xml:space="preserve"> </w:t>
            </w:r>
            <w:r w:rsidRPr="009B3928">
              <w:rPr>
                <w:b/>
              </w:rPr>
              <w:t>o.</w:t>
            </w:r>
          </w:p>
        </w:tc>
        <w:tc>
          <w:tcPr>
            <w:tcW w:w="1730" w:type="dxa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Name &amp; Designation</w:t>
            </w:r>
          </w:p>
        </w:tc>
        <w:tc>
          <w:tcPr>
            <w:tcW w:w="2094" w:type="dxa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Official Address</w:t>
            </w:r>
          </w:p>
        </w:tc>
        <w:tc>
          <w:tcPr>
            <w:tcW w:w="1451" w:type="dxa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Tele. No.</w:t>
            </w:r>
          </w:p>
        </w:tc>
        <w:tc>
          <w:tcPr>
            <w:tcW w:w="1823" w:type="dxa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E-mail Address</w:t>
            </w:r>
          </w:p>
        </w:tc>
        <w:tc>
          <w:tcPr>
            <w:tcW w:w="2160" w:type="dxa"/>
          </w:tcPr>
          <w:p w:rsidR="004D02C1" w:rsidRDefault="004D02C1" w:rsidP="00535F1B">
            <w:r w:rsidRPr="009B3928">
              <w:rPr>
                <w:b/>
              </w:rPr>
              <w:t>Demarcation of Area/ Activities, if more than one PIO is there</w:t>
            </w:r>
          </w:p>
        </w:tc>
      </w:tr>
      <w:tr w:rsidR="004D02C1" w:rsidTr="00535F1B">
        <w:tc>
          <w:tcPr>
            <w:tcW w:w="570" w:type="dxa"/>
          </w:tcPr>
          <w:p w:rsidR="004D02C1" w:rsidRDefault="004D02C1" w:rsidP="00535F1B">
            <w:r>
              <w:t>1.</w:t>
            </w:r>
          </w:p>
        </w:tc>
        <w:tc>
          <w:tcPr>
            <w:tcW w:w="1730" w:type="dxa"/>
          </w:tcPr>
          <w:p w:rsidR="004D02C1" w:rsidRDefault="004D02C1" w:rsidP="004D02C1">
            <w:r>
              <w:t xml:space="preserve">Dr. </w:t>
            </w:r>
            <w:proofErr w:type="spellStart"/>
            <w:r>
              <w:t>Ragini</w:t>
            </w:r>
            <w:proofErr w:type="spellEnd"/>
            <w:r>
              <w:t xml:space="preserve"> Jindal </w:t>
            </w:r>
            <w:r>
              <w:t>Associate Professor</w:t>
            </w:r>
          </w:p>
        </w:tc>
        <w:tc>
          <w:tcPr>
            <w:tcW w:w="2094" w:type="dxa"/>
          </w:tcPr>
          <w:p w:rsidR="004D02C1" w:rsidRDefault="004D02C1" w:rsidP="00535F1B">
            <w:r>
              <w:t xml:space="preserve">Department of </w:t>
            </w:r>
            <w:r>
              <w:t>Mathematics</w:t>
            </w:r>
            <w:r>
              <w:t xml:space="preserve">, </w:t>
            </w:r>
          </w:p>
          <w:p w:rsidR="004D02C1" w:rsidRDefault="004D02C1" w:rsidP="00535F1B">
            <w:r>
              <w:t xml:space="preserve">Bhaskaracharya College of Applied Sciences, Sector-2,  </w:t>
            </w:r>
            <w:proofErr w:type="spellStart"/>
            <w:r>
              <w:t>Dwarka</w:t>
            </w:r>
            <w:proofErr w:type="spellEnd"/>
            <w:r>
              <w:t>, New Delhi-110075</w:t>
            </w:r>
          </w:p>
        </w:tc>
        <w:tc>
          <w:tcPr>
            <w:tcW w:w="1451" w:type="dxa"/>
          </w:tcPr>
          <w:p w:rsidR="004D02C1" w:rsidRDefault="004D02C1" w:rsidP="00535F1B">
            <w:r>
              <w:t>011-25087597</w:t>
            </w:r>
          </w:p>
        </w:tc>
        <w:tc>
          <w:tcPr>
            <w:tcW w:w="1823" w:type="dxa"/>
          </w:tcPr>
          <w:p w:rsidR="004D02C1" w:rsidRDefault="004D02C1" w:rsidP="00535F1B">
            <w:proofErr w:type="spellStart"/>
            <w:r>
              <w:t>piobcas@gmail</w:t>
            </w:r>
            <w:proofErr w:type="spellEnd"/>
            <w:r>
              <w:t>.</w:t>
            </w:r>
          </w:p>
          <w:p w:rsidR="004D02C1" w:rsidRDefault="004D02C1" w:rsidP="00535F1B">
            <w:r>
              <w:t xml:space="preserve">com </w:t>
            </w:r>
          </w:p>
        </w:tc>
        <w:tc>
          <w:tcPr>
            <w:tcW w:w="2160" w:type="dxa"/>
          </w:tcPr>
          <w:p w:rsidR="004D02C1" w:rsidRDefault="004D02C1" w:rsidP="00535F1B"/>
        </w:tc>
      </w:tr>
    </w:tbl>
    <w:p w:rsidR="004D02C1" w:rsidRDefault="004D02C1" w:rsidP="004D02C1"/>
    <w:p w:rsidR="004D02C1" w:rsidRDefault="004D02C1" w:rsidP="004D0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List of Assistant Public Information Officers</w:t>
      </w:r>
    </w:p>
    <w:p w:rsidR="004D02C1" w:rsidRDefault="004D02C1" w:rsidP="004D02C1">
      <w:pPr>
        <w:jc w:val="both"/>
        <w:rPr>
          <w:b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67"/>
        <w:gridCol w:w="2673"/>
        <w:gridCol w:w="1235"/>
        <w:gridCol w:w="2843"/>
      </w:tblGrid>
      <w:tr w:rsidR="004D02C1" w:rsidTr="00535F1B">
        <w:tc>
          <w:tcPr>
            <w:tcW w:w="570" w:type="dxa"/>
          </w:tcPr>
          <w:p w:rsidR="004D02C1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Sr.</w:t>
            </w:r>
          </w:p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No.</w:t>
            </w:r>
          </w:p>
        </w:tc>
        <w:tc>
          <w:tcPr>
            <w:tcW w:w="2058" w:type="dxa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Name &amp; Designation</w:t>
            </w:r>
          </w:p>
        </w:tc>
        <w:tc>
          <w:tcPr>
            <w:tcW w:w="3060" w:type="dxa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Address</w:t>
            </w:r>
          </w:p>
        </w:tc>
        <w:tc>
          <w:tcPr>
            <w:tcW w:w="1260" w:type="dxa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Tele. No.</w:t>
            </w:r>
          </w:p>
        </w:tc>
        <w:tc>
          <w:tcPr>
            <w:tcW w:w="2340" w:type="dxa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E-mail Address</w:t>
            </w:r>
          </w:p>
        </w:tc>
      </w:tr>
      <w:tr w:rsidR="004D02C1" w:rsidTr="00535F1B">
        <w:tc>
          <w:tcPr>
            <w:tcW w:w="570" w:type="dxa"/>
          </w:tcPr>
          <w:p w:rsidR="004D02C1" w:rsidRDefault="004D02C1" w:rsidP="00535F1B">
            <w:r>
              <w:t>1.</w:t>
            </w:r>
          </w:p>
        </w:tc>
        <w:tc>
          <w:tcPr>
            <w:tcW w:w="2058" w:type="dxa"/>
          </w:tcPr>
          <w:p w:rsidR="004D02C1" w:rsidRDefault="004D02C1" w:rsidP="00535F1B">
            <w:proofErr w:type="spellStart"/>
            <w:r>
              <w:t>Ms</w:t>
            </w:r>
            <w:proofErr w:type="spellEnd"/>
            <w:r>
              <w:t xml:space="preserve"> Ira Sharma  Section Officer (Administration )</w:t>
            </w:r>
          </w:p>
        </w:tc>
        <w:tc>
          <w:tcPr>
            <w:tcW w:w="3060" w:type="dxa"/>
          </w:tcPr>
          <w:p w:rsidR="004D02C1" w:rsidRDefault="004D02C1" w:rsidP="00535F1B">
            <w:r>
              <w:t xml:space="preserve">Administration Section, </w:t>
            </w:r>
          </w:p>
          <w:p w:rsidR="004D02C1" w:rsidRDefault="004D02C1" w:rsidP="00535F1B">
            <w:r>
              <w:t xml:space="preserve">Bhaskaracharya College of Applied Sciences, Sector-2,  </w:t>
            </w:r>
            <w:proofErr w:type="spellStart"/>
            <w:r>
              <w:t>Dwarka</w:t>
            </w:r>
            <w:proofErr w:type="spellEnd"/>
            <w:r>
              <w:t>, New Delhi-110075</w:t>
            </w:r>
          </w:p>
        </w:tc>
        <w:tc>
          <w:tcPr>
            <w:tcW w:w="1260" w:type="dxa"/>
          </w:tcPr>
          <w:p w:rsidR="004D02C1" w:rsidRDefault="004D02C1" w:rsidP="00535F1B">
            <w:r>
              <w:t>011-25087597</w:t>
            </w:r>
          </w:p>
        </w:tc>
        <w:tc>
          <w:tcPr>
            <w:tcW w:w="2340" w:type="dxa"/>
          </w:tcPr>
          <w:p w:rsidR="004D02C1" w:rsidRDefault="004D02C1" w:rsidP="00535F1B">
            <w:r>
              <w:t>adminoffice@bcas.du.ac.in</w:t>
            </w:r>
          </w:p>
        </w:tc>
      </w:tr>
    </w:tbl>
    <w:p w:rsidR="004D02C1" w:rsidRDefault="004D02C1" w:rsidP="004D02C1"/>
    <w:p w:rsidR="004D02C1" w:rsidRDefault="004D02C1" w:rsidP="004D02C1">
      <w:pPr>
        <w:jc w:val="center"/>
        <w:rPr>
          <w:b/>
          <w:sz w:val="36"/>
          <w:szCs w:val="36"/>
        </w:rPr>
      </w:pPr>
      <w:r w:rsidRPr="00626C60">
        <w:rPr>
          <w:b/>
          <w:sz w:val="36"/>
          <w:szCs w:val="36"/>
        </w:rPr>
        <w:t>First Appellate Authority within the Department</w:t>
      </w:r>
    </w:p>
    <w:p w:rsidR="004D02C1" w:rsidRPr="00626C60" w:rsidRDefault="004D02C1" w:rsidP="004D02C1">
      <w:pPr>
        <w:jc w:val="center"/>
        <w:rPr>
          <w:b/>
          <w:sz w:val="36"/>
          <w:szCs w:val="3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590"/>
        <w:gridCol w:w="1933"/>
        <w:gridCol w:w="1323"/>
        <w:gridCol w:w="2537"/>
        <w:gridCol w:w="1875"/>
      </w:tblGrid>
      <w:tr w:rsidR="004D02C1" w:rsidRPr="009B3928" w:rsidTr="00535F1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Sr.</w:t>
            </w:r>
          </w:p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No.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Name &amp; Designation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Address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Tele. No.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Pr="009B3928" w:rsidRDefault="004D02C1" w:rsidP="00535F1B">
            <w:pPr>
              <w:rPr>
                <w:b/>
              </w:rPr>
            </w:pPr>
            <w:r w:rsidRPr="009B3928">
              <w:rPr>
                <w:b/>
              </w:rPr>
              <w:t>E-mail 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Default="004D02C1" w:rsidP="00535F1B">
            <w:r w:rsidRPr="009B3928">
              <w:rPr>
                <w:b/>
              </w:rPr>
              <w:t>Demarcation of Area/ Activities, if more than one PIO is there</w:t>
            </w:r>
          </w:p>
        </w:tc>
      </w:tr>
      <w:tr w:rsidR="004D02C1" w:rsidRPr="009B3928" w:rsidTr="00535F1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Default="004D02C1" w:rsidP="00535F1B">
            <w: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Default="004D02C1" w:rsidP="00535F1B">
            <w:r>
              <w:t>Prof</w:t>
            </w:r>
            <w:r>
              <w:t xml:space="preserve">. </w:t>
            </w:r>
            <w:proofErr w:type="spellStart"/>
            <w:r>
              <w:t>Avneesh</w:t>
            </w:r>
            <w:proofErr w:type="spellEnd"/>
            <w:r>
              <w:t xml:space="preserve"> Mittal, Principal (</w:t>
            </w:r>
            <w:proofErr w:type="spellStart"/>
            <w:r>
              <w:t>offg</w:t>
            </w:r>
            <w:proofErr w:type="spellEnd"/>
            <w:r>
              <w:t xml:space="preserve">.)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Default="004D02C1" w:rsidP="00535F1B">
            <w:r>
              <w:t xml:space="preserve">Bhaskaracharya College of Applied Sciences, Sector-2,  </w:t>
            </w:r>
            <w:proofErr w:type="spellStart"/>
            <w:r>
              <w:t>Dwarka</w:t>
            </w:r>
            <w:proofErr w:type="spellEnd"/>
            <w:r>
              <w:t>, New Delhi-110075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Default="004D02C1" w:rsidP="00535F1B">
            <w:r>
              <w:t>011-25087597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Default="004D02C1" w:rsidP="00535F1B">
            <w:r>
              <w:t>principal@bcas.du.ac.in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C1" w:rsidRDefault="004D02C1" w:rsidP="00535F1B"/>
        </w:tc>
      </w:tr>
    </w:tbl>
    <w:p w:rsidR="004D02C1" w:rsidRDefault="004D02C1" w:rsidP="004D02C1"/>
    <w:p w:rsidR="004D02C1" w:rsidRPr="00306D35" w:rsidRDefault="004D02C1" w:rsidP="004D02C1">
      <w:pPr>
        <w:tabs>
          <w:tab w:val="left" w:pos="2016"/>
          <w:tab w:val="center" w:pos="4320"/>
        </w:tabs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  <w:t>*****</w:t>
      </w:r>
    </w:p>
    <w:p w:rsidR="00F959F4" w:rsidRDefault="00F959F4">
      <w:bookmarkStart w:id="0" w:name="_GoBack"/>
      <w:bookmarkEnd w:id="0"/>
    </w:p>
    <w:sectPr w:rsidR="00F959F4" w:rsidSect="00955D79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1"/>
    <w:rsid w:val="004D02C1"/>
    <w:rsid w:val="00F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C805A-D758-4B9C-88B3-B127D938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2024-06-26T10:39:00Z</dcterms:created>
  <dcterms:modified xsi:type="dcterms:W3CDTF">2024-06-26T10:40:00Z</dcterms:modified>
</cp:coreProperties>
</file>